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AA" w:rsidRDefault="00CF32AA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</w:p>
    <w:p w:rsidR="00CF32AA" w:rsidRDefault="004A7E8A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WAYS TO BEAT STRESS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3995420</wp:posOffset>
            </wp:positionH>
            <wp:positionV relativeFrom="paragraph">
              <wp:posOffset>-767079</wp:posOffset>
            </wp:positionV>
            <wp:extent cx="2613025" cy="3189605"/>
            <wp:effectExtent l="0" t="0" r="0" b="0"/>
            <wp:wrapSquare wrapText="bothSides" distT="0" distB="0" distL="114300" distR="114300"/>
            <wp:docPr id="2" name="image1.gif" descr="Image result for stress stick 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Image result for stress stick fig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318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32AA" w:rsidRDefault="004A7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in doubt, wait until later to respond to a situation</w:t>
      </w:r>
    </w:p>
    <w:p w:rsidR="00CF32AA" w:rsidRDefault="004A7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serenity prayer for sorting out problems. </w:t>
      </w:r>
    </w:p>
    <w:p w:rsidR="00CF32AA" w:rsidRDefault="004A7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responses in line with known facts.</w:t>
      </w:r>
    </w:p>
    <w:p w:rsidR="00CF32AA" w:rsidRDefault="004A7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out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explanations for problem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32AA" w:rsidRDefault="004A7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Modify your inner monologue to talk yourself UP not down.</w:t>
      </w:r>
    </w:p>
    <w:p w:rsidR="00CF32AA" w:rsidRDefault="004A7E8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EMOTIONS FOLLOW THOUGHTS!</w:t>
      </w:r>
    </w:p>
    <w:p w:rsidR="00CF32AA" w:rsidRDefault="004A7E8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Positive Action Steps you can take now!</w:t>
      </w: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assistance </w:t>
      </w:r>
      <w:r>
        <w:rPr>
          <w:rFonts w:ascii="Times New Roman" w:eastAsia="Times New Roman" w:hAnsi="Times New Roman" w:cs="Times New Roman"/>
          <w:sz w:val="24"/>
          <w:szCs w:val="24"/>
        </w:rPr>
        <w:t>from 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parent.</w:t>
      </w: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Talk-with your mate, family, friend, or a significant other.</w:t>
      </w: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Rely on the positive sources in your life – minister, priest, or rabbi; good friend or counselor.</w:t>
      </w:r>
    </w:p>
    <w:p w:rsidR="00CF32AA" w:rsidRDefault="00CF3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one day at a time- Fear of the future or worrying about the “what ifs” can immobilize you. </w:t>
      </w:r>
    </w:p>
    <w:p w:rsidR="00CF32AA" w:rsidRDefault="00CF3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 the terminology- don’t hesitate to ask questions.</w:t>
      </w: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information – accurate information </w:t>
      </w: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be afraid to show emotion – emotions are natural </w:t>
      </w: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to deal with the natural feelings of bitterness and anger – recognize any anger and learn to let go of it- you </w:t>
      </w:r>
      <w:r>
        <w:rPr>
          <w:rFonts w:ascii="Times New Roman" w:eastAsia="Times New Roman" w:hAnsi="Times New Roman" w:cs="Times New Roman"/>
          <w:sz w:val="24"/>
          <w:szCs w:val="24"/>
        </w:rPr>
        <w:t>will be better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equipped to meet new challeng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es.</w:t>
      </w:r>
    </w:p>
    <w:p w:rsidR="00CF32AA" w:rsidRDefault="00CF3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 positive outlook.</w:t>
      </w:r>
    </w:p>
    <w:p w:rsidR="00CF32AA" w:rsidRDefault="004A7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in touch with reality.</w:t>
      </w:r>
    </w:p>
    <w:p w:rsidR="00CF32AA" w:rsidRDefault="004A7E8A">
      <w:pPr>
        <w:spacing w:line="480" w:lineRule="auto"/>
        <w:ind w:left="360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SOME THINGS WE CAN CHANGE – SOME WE CANNOT – LEARN WHICH IS WHICH</w:t>
      </w:r>
    </w:p>
    <w:sectPr w:rsidR="00CF32AA">
      <w:pgSz w:w="12240" w:h="15840"/>
      <w:pgMar w:top="144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63502"/>
    <w:multiLevelType w:val="multilevel"/>
    <w:tmpl w:val="74E01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2038"/>
    <w:multiLevelType w:val="multilevel"/>
    <w:tmpl w:val="73482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AA"/>
    <w:rsid w:val="004A7E8A"/>
    <w:rsid w:val="00C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7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1lOUTRiwiTzc52stFBTuAZ5Hlw==">AMUW2mU7fWafjV+qbWyZMGdWn+Jd9jIIQWY/4qG05qEx6MoaClUeMm0IY9bV8ij2v1KqegDM+nJhI9UqqoMOVUMqh2qudrq8B1zKu1k4JqHVfsgrOR4Rb+JR2a04UbLEaMWBgXdHf95G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2023-01-20T20:18:00Z</dcterms:created>
  <dcterms:modified xsi:type="dcterms:W3CDTF">2023-01-20T20:18:00Z</dcterms:modified>
</cp:coreProperties>
</file>