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435E" w:rsidRDefault="00B06BEB">
      <w:pPr>
        <w:jc w:val="center"/>
        <w:rPr>
          <w:rFonts w:ascii="Times New Roman" w:eastAsia="Times New Roman" w:hAnsi="Times New Roman" w:cs="Times New Roman"/>
          <w:b/>
          <w:sz w:val="136"/>
          <w:szCs w:val="136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136"/>
          <w:szCs w:val="136"/>
        </w:rPr>
        <w:t>Care Notebook</w:t>
      </w:r>
    </w:p>
    <w:p w:rsidR="00F3435E" w:rsidRDefault="00B06BEB">
      <w:pPr>
        <w:jc w:val="center"/>
        <w:rPr>
          <w:rFonts w:ascii="Times New Roman" w:eastAsia="Times New Roman" w:hAnsi="Times New Roman" w:cs="Times New Roman"/>
          <w:b/>
          <w:sz w:val="136"/>
          <w:szCs w:val="136"/>
        </w:rPr>
      </w:pPr>
      <w:r>
        <w:rPr>
          <w:rFonts w:ascii="Times New Roman" w:eastAsia="Times New Roman" w:hAnsi="Times New Roman" w:cs="Times New Roman"/>
          <w:b/>
          <w:sz w:val="136"/>
          <w:szCs w:val="136"/>
        </w:rPr>
        <w:t>Ages Birth-5</w:t>
      </w:r>
    </w:p>
    <w:p w:rsidR="00F3435E" w:rsidRDefault="00B06BEB">
      <w:pPr>
        <w:jc w:val="center"/>
        <w:rPr>
          <w:rFonts w:ascii="Times New Roman" w:eastAsia="Times New Roman" w:hAnsi="Times New Roman" w:cs="Times New Roman"/>
          <w:b/>
          <w:sz w:val="58"/>
          <w:szCs w:val="58"/>
        </w:rPr>
      </w:pPr>
      <w:r>
        <w:rPr>
          <w:rFonts w:ascii="Times New Roman" w:eastAsia="Times New Roman" w:hAnsi="Times New Roman" w:cs="Times New Roman"/>
          <w:b/>
          <w:sz w:val="58"/>
          <w:szCs w:val="58"/>
        </w:rPr>
        <w:t xml:space="preserve">  </w:t>
      </w:r>
    </w:p>
    <w:p w:rsidR="00F3435E" w:rsidRDefault="00B06BEB">
      <w:pPr>
        <w:jc w:val="center"/>
      </w:pPr>
      <w:bookmarkStart w:id="1" w:name="_heading=h.gjdgxs" w:colFirst="0" w:colLast="0"/>
      <w:bookmarkEnd w:id="1"/>
      <w:r>
        <w:t xml:space="preserve">      </w:t>
      </w:r>
      <w:r>
        <w:rPr>
          <w:noProof/>
        </w:rPr>
        <w:drawing>
          <wp:inline distT="114300" distB="114300" distL="114300" distR="114300">
            <wp:extent cx="4131361" cy="2796463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1361" cy="2796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3435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435E"/>
    <w:rsid w:val="00B06BEB"/>
    <w:rsid w:val="00F3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04F977-DB5D-46B3-9B92-0132F2A44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65F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6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5FF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/iGlrUrVERENjGqNMAEbM8ryXlQ==">AMUW2mXKC/LljcYgfWksbxM5yLEgMN1s+kf95fvXNT+e9JPExU1VPQxLlTsEHi8cHU0t6eENfz46/+1VRuL3lDtNPw5QBnRINNE/MXLX3bwPZJNkcVJthoCi9vbz2TvBV46P9Dei2Rot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Appalachian State University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Bouchard, Norma</cp:lastModifiedBy>
  <cp:revision>2</cp:revision>
  <dcterms:created xsi:type="dcterms:W3CDTF">2023-01-23T14:00:00Z</dcterms:created>
  <dcterms:modified xsi:type="dcterms:W3CDTF">2023-01-23T14:00:00Z</dcterms:modified>
</cp:coreProperties>
</file>